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191C" w:rsidRDefault="0004191C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1841" w:rsidRDefault="00DF1841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691D96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ED4E52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0A459F">
        <w:rPr>
          <w:rFonts w:ascii="Times New Roman" w:hAnsi="Times New Roman" w:cs="Times New Roman"/>
          <w:b/>
          <w:sz w:val="24"/>
          <w:szCs w:val="24"/>
        </w:rPr>
        <w:t>3</w:t>
      </w:r>
      <w:r w:rsidR="0062070D">
        <w:rPr>
          <w:rFonts w:ascii="Times New Roman" w:hAnsi="Times New Roman" w:cs="Times New Roman"/>
          <w:b/>
          <w:sz w:val="24"/>
          <w:szCs w:val="24"/>
        </w:rPr>
        <w:t>40</w:t>
      </w:r>
    </w:p>
    <w:p w:rsidR="00D74793" w:rsidRPr="00ED4E52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A533FD">
        <w:rPr>
          <w:rFonts w:ascii="Times New Roman" w:hAnsi="Times New Roman" w:cs="Times New Roman"/>
          <w:sz w:val="24"/>
          <w:szCs w:val="24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90CB1" w:rsidRDefault="00F90CB1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F3653D" w:rsidRDefault="00F3653D" w:rsidP="00F3653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B4653" w:rsidRDefault="006B4653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3653D" w:rsidRPr="00152020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Pr="00E56656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DF1841" w:rsidRDefault="00DF1841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996FF6">
        <w:rPr>
          <w:rFonts w:ascii="Times New Roman" w:hAnsi="Times New Roman" w:cs="Times New Roman"/>
          <w:sz w:val="24"/>
          <w:szCs w:val="24"/>
        </w:rPr>
        <w:t>23</w:t>
      </w:r>
      <w:r w:rsidR="00E70559">
        <w:rPr>
          <w:rFonts w:ascii="Times New Roman" w:hAnsi="Times New Roman" w:cs="Times New Roman"/>
          <w:sz w:val="24"/>
          <w:szCs w:val="24"/>
        </w:rPr>
        <w:t>.11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ED4E52">
        <w:rPr>
          <w:rFonts w:ascii="Times New Roman" w:hAnsi="Times New Roman" w:cs="Times New Roman"/>
          <w:sz w:val="24"/>
          <w:szCs w:val="24"/>
        </w:rPr>
        <w:t>КЗК-</w:t>
      </w:r>
      <w:r w:rsidR="0062070D" w:rsidRPr="00ED4E52">
        <w:rPr>
          <w:rFonts w:ascii="Times New Roman" w:hAnsi="Times New Roman" w:cs="Times New Roman"/>
          <w:sz w:val="24"/>
          <w:szCs w:val="24"/>
        </w:rPr>
        <w:t>804</w:t>
      </w:r>
      <w:r w:rsidRPr="00ED4E52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96FF6">
        <w:rPr>
          <w:rFonts w:ascii="Times New Roman" w:hAnsi="Times New Roman" w:cs="Times New Roman"/>
          <w:sz w:val="24"/>
          <w:szCs w:val="24"/>
        </w:rPr>
        <w:t>член</w:t>
      </w:r>
      <w:r w:rsidR="00704A07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A533FD">
        <w:rPr>
          <w:rFonts w:ascii="Times New Roman" w:hAnsi="Times New Roman" w:cs="Times New Roman"/>
          <w:sz w:val="24"/>
          <w:szCs w:val="24"/>
        </w:rPr>
        <w:t>н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A533F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9F4E1E">
        <w:rPr>
          <w:rFonts w:ascii="Times New Roman" w:eastAsia="Times New Roman" w:hAnsi="Times New Roman" w:cs="Times New Roman"/>
          <w:sz w:val="24"/>
          <w:szCs w:val="24"/>
          <w:lang w:eastAsia="bg-BG"/>
        </w:rPr>
        <w:t>Витанов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1E5ADE" w:rsidRPr="009D69EF" w:rsidRDefault="001E5ADE" w:rsidP="001E5AD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62070D" w:rsidRPr="004F3BE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„Сейф </w:t>
      </w:r>
      <w:proofErr w:type="spellStart"/>
      <w:r w:rsidR="0062070D" w:rsidRPr="004F3BE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Парт</w:t>
      </w:r>
      <w:proofErr w:type="spellEnd"/>
      <w:r w:rsidR="0062070D" w:rsidRPr="004F3BE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DF1841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691D96" w:rsidP="001E5AD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1E5AD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62070D" w:rsidRPr="004F3B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Дупница </w:t>
      </w:r>
      <w:r w:rsidR="001E5AD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1E5AD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1E5ADE" w:rsidRPr="008A4ABC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1E5A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DF1841">
        <w:rPr>
          <w:rFonts w:ascii="Times New Roman" w:hAnsi="Times New Roman" w:cs="Times New Roman"/>
          <w:color w:val="000000" w:themeColor="text1"/>
          <w:sz w:val="24"/>
          <w:szCs w:val="24"/>
        </w:rPr>
        <w:t>адв. Г. Г</w:t>
      </w:r>
      <w:r w:rsidR="001E5ADE" w:rsidRPr="008A4AB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1E5ADE" w:rsidRPr="007A5615" w:rsidRDefault="001E5ADE" w:rsidP="001E5AD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1E5ADE" w:rsidRPr="000F40F2" w:rsidRDefault="001E5ADE" w:rsidP="001E5AD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1E5ADE" w:rsidRPr="000F40F2" w:rsidRDefault="001E5ADE" w:rsidP="001E5AD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E5ADE" w:rsidRPr="00ED4E52" w:rsidRDefault="001E5ADE" w:rsidP="001E5AD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E5ADE" w:rsidRPr="00EF1DC3" w:rsidRDefault="001E5ADE" w:rsidP="001E5AD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1E5ADE" w:rsidRDefault="00DF1841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Г. Г.:</w:t>
      </w:r>
      <w:r w:rsidR="001E5AD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E5ADE" w:rsidRPr="001B0B26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1E5ADE" w:rsidRPr="004279F3" w:rsidRDefault="001E5ADE" w:rsidP="001E5AD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1E5ADE" w:rsidRDefault="001E5ADE" w:rsidP="001E5AD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E5ADE" w:rsidRPr="004279F3" w:rsidRDefault="001E5ADE" w:rsidP="001E5AD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1E5ADE" w:rsidRDefault="001E5ADE" w:rsidP="001E5AD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F1841" w:rsidRDefault="00DF1841" w:rsidP="00DF184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F1841" w:rsidRDefault="00DF1841" w:rsidP="00DF184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F1841" w:rsidRDefault="00DF1841" w:rsidP="00DF184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5ADE" w:rsidRDefault="00DF1841" w:rsidP="00DF184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Г. Г</w:t>
      </w:r>
      <w:r w:rsidR="001E5ADE">
        <w:rPr>
          <w:rFonts w:ascii="Times New Roman" w:hAnsi="Times New Roman" w:cs="Times New Roman"/>
          <w:sz w:val="24"/>
          <w:szCs w:val="24"/>
        </w:rPr>
        <w:t>.:</w:t>
      </w:r>
    </w:p>
    <w:p w:rsidR="00ED4E52" w:rsidRDefault="001E5ADE" w:rsidP="001E5AD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становището</w:t>
      </w:r>
      <w:r w:rsidR="00ED4E52">
        <w:rPr>
          <w:rFonts w:ascii="Times New Roman" w:hAnsi="Times New Roman" w:cs="Times New Roman"/>
          <w:sz w:val="24"/>
          <w:szCs w:val="24"/>
        </w:rPr>
        <w:t xml:space="preserve"> </w:t>
      </w:r>
      <w:r w:rsidR="00ED4E52" w:rsidRPr="00ED4E52">
        <w:rPr>
          <w:rFonts w:ascii="Times New Roman" w:hAnsi="Times New Roman" w:cs="Times New Roman"/>
          <w:sz w:val="24"/>
          <w:szCs w:val="24"/>
        </w:rPr>
        <w:t>община Дупница</w:t>
      </w:r>
      <w:r w:rsidR="00ED4E52">
        <w:rPr>
          <w:rFonts w:ascii="Times New Roman" w:hAnsi="Times New Roman" w:cs="Times New Roman"/>
          <w:sz w:val="24"/>
          <w:szCs w:val="24"/>
        </w:rPr>
        <w:t>.</w:t>
      </w:r>
    </w:p>
    <w:p w:rsidR="00ED4E52" w:rsidRDefault="00ED4E52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1E5ADE" w:rsidRDefault="001E5ADE" w:rsidP="001E5AD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E5ADE" w:rsidRDefault="001E5ADE" w:rsidP="001E5ADE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5ADE" w:rsidRDefault="00DF1841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Г. Г.:</w:t>
      </w:r>
    </w:p>
    <w:p w:rsidR="00ED4E52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D4E52" w:rsidRPr="00ED4E52">
        <w:rPr>
          <w:rFonts w:ascii="Times New Roman" w:hAnsi="Times New Roman" w:cs="Times New Roman"/>
          <w:sz w:val="24"/>
          <w:szCs w:val="24"/>
        </w:rPr>
        <w:t>Считам, че е жалбата има формален характер, несъстоятелна и неоснователна, съответното считам, че процедурата законосъобразна, извършена по съответния ред, освен това така наречените пропуски са коригирани, съответно и са настъпили допълнителни разяснението страна на община Дупница и така че считам, че от законосъобразна гледна точка обществената процедура е в законовите рамки</w:t>
      </w:r>
      <w:r w:rsidR="00ED4E52">
        <w:rPr>
          <w:rFonts w:ascii="Times New Roman" w:hAnsi="Times New Roman" w:cs="Times New Roman"/>
          <w:sz w:val="24"/>
          <w:szCs w:val="24"/>
        </w:rPr>
        <w:t>.</w:t>
      </w:r>
    </w:p>
    <w:p w:rsidR="00ED4E52" w:rsidRDefault="00ED4E52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4E52">
        <w:rPr>
          <w:rFonts w:ascii="Times New Roman" w:hAnsi="Times New Roman" w:cs="Times New Roman"/>
          <w:sz w:val="24"/>
          <w:szCs w:val="24"/>
        </w:rPr>
        <w:t xml:space="preserve">Освен това искам само </w:t>
      </w:r>
      <w:r>
        <w:rPr>
          <w:rFonts w:ascii="Times New Roman" w:hAnsi="Times New Roman" w:cs="Times New Roman"/>
          <w:sz w:val="24"/>
          <w:szCs w:val="24"/>
        </w:rPr>
        <w:t xml:space="preserve">допълнително </w:t>
      </w:r>
      <w:r w:rsidRPr="00ED4E52">
        <w:rPr>
          <w:rFonts w:ascii="Times New Roman" w:hAnsi="Times New Roman" w:cs="Times New Roman"/>
          <w:sz w:val="24"/>
          <w:szCs w:val="24"/>
        </w:rPr>
        <w:t>да по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ED4E52">
        <w:rPr>
          <w:rFonts w:ascii="Times New Roman" w:hAnsi="Times New Roman" w:cs="Times New Roman"/>
          <w:sz w:val="24"/>
          <w:szCs w:val="24"/>
        </w:rPr>
        <w:t>ч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ED4E52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та</w:t>
      </w:r>
      <w:r w:rsidRPr="00ED4E52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D4E52">
        <w:rPr>
          <w:rFonts w:ascii="Times New Roman" w:hAnsi="Times New Roman" w:cs="Times New Roman"/>
          <w:sz w:val="24"/>
          <w:szCs w:val="24"/>
        </w:rPr>
        <w:t xml:space="preserve"> че във връзка с принципа </w:t>
      </w:r>
      <w:r>
        <w:rPr>
          <w:rFonts w:ascii="Times New Roman" w:hAnsi="Times New Roman" w:cs="Times New Roman"/>
          <w:sz w:val="24"/>
          <w:szCs w:val="24"/>
        </w:rPr>
        <w:t>з</w:t>
      </w:r>
      <w:r w:rsidRPr="00ED4E52">
        <w:rPr>
          <w:rFonts w:ascii="Times New Roman" w:hAnsi="Times New Roman" w:cs="Times New Roman"/>
          <w:sz w:val="24"/>
          <w:szCs w:val="24"/>
        </w:rPr>
        <w:t>а цел</w:t>
      </w:r>
      <w:r>
        <w:rPr>
          <w:rFonts w:ascii="Times New Roman" w:hAnsi="Times New Roman" w:cs="Times New Roman"/>
          <w:sz w:val="24"/>
          <w:szCs w:val="24"/>
        </w:rPr>
        <w:t>есъо</w:t>
      </w:r>
      <w:r w:rsidRPr="00ED4E52">
        <w:rPr>
          <w:rFonts w:ascii="Times New Roman" w:hAnsi="Times New Roman" w:cs="Times New Roman"/>
          <w:sz w:val="24"/>
          <w:szCs w:val="24"/>
        </w:rPr>
        <w:t xml:space="preserve">бразност това финансиране </w:t>
      </w:r>
      <w:r>
        <w:rPr>
          <w:rFonts w:ascii="Times New Roman" w:hAnsi="Times New Roman" w:cs="Times New Roman"/>
          <w:sz w:val="24"/>
          <w:szCs w:val="24"/>
        </w:rPr>
        <w:t xml:space="preserve">идва </w:t>
      </w:r>
      <w:r w:rsidRPr="00ED4E52">
        <w:rPr>
          <w:rFonts w:ascii="Times New Roman" w:hAnsi="Times New Roman" w:cs="Times New Roman"/>
          <w:sz w:val="24"/>
          <w:szCs w:val="24"/>
        </w:rPr>
        <w:t>от страни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D4E52">
        <w:rPr>
          <w:rFonts w:ascii="Times New Roman" w:hAnsi="Times New Roman" w:cs="Times New Roman"/>
          <w:sz w:val="24"/>
          <w:szCs w:val="24"/>
        </w:rPr>
        <w:t xml:space="preserve"> които са извън Европейския съюз съвместно с Министерство на енергетиката и съответно и</w:t>
      </w:r>
      <w:r>
        <w:rPr>
          <w:rFonts w:ascii="Times New Roman" w:hAnsi="Times New Roman" w:cs="Times New Roman"/>
          <w:sz w:val="24"/>
          <w:szCs w:val="24"/>
        </w:rPr>
        <w:t>ма</w:t>
      </w:r>
      <w:r w:rsidRPr="00ED4E52">
        <w:rPr>
          <w:rFonts w:ascii="Times New Roman" w:hAnsi="Times New Roman" w:cs="Times New Roman"/>
          <w:sz w:val="24"/>
          <w:szCs w:val="24"/>
        </w:rPr>
        <w:t xml:space="preserve"> правни рамки</w:t>
      </w:r>
      <w:r w:rsidR="00FB28DB">
        <w:rPr>
          <w:rFonts w:ascii="Times New Roman" w:hAnsi="Times New Roman" w:cs="Times New Roman"/>
          <w:sz w:val="24"/>
          <w:szCs w:val="24"/>
        </w:rPr>
        <w:t>,</w:t>
      </w:r>
      <w:r w:rsidRPr="00ED4E52">
        <w:rPr>
          <w:rFonts w:ascii="Times New Roman" w:hAnsi="Times New Roman" w:cs="Times New Roman"/>
          <w:sz w:val="24"/>
          <w:szCs w:val="24"/>
        </w:rPr>
        <w:t xml:space="preserve"> съответните срокове</w:t>
      </w:r>
      <w:r w:rsidR="00FB28DB">
        <w:rPr>
          <w:rFonts w:ascii="Times New Roman" w:hAnsi="Times New Roman" w:cs="Times New Roman"/>
          <w:sz w:val="24"/>
          <w:szCs w:val="24"/>
        </w:rPr>
        <w:t xml:space="preserve"> и</w:t>
      </w:r>
      <w:r w:rsidRPr="00ED4E52">
        <w:rPr>
          <w:rFonts w:ascii="Times New Roman" w:hAnsi="Times New Roman" w:cs="Times New Roman"/>
          <w:sz w:val="24"/>
          <w:szCs w:val="24"/>
        </w:rPr>
        <w:t xml:space="preserve"> искам да посоча</w:t>
      </w:r>
      <w:r w:rsidR="00FB28DB">
        <w:rPr>
          <w:rFonts w:ascii="Times New Roman" w:hAnsi="Times New Roman" w:cs="Times New Roman"/>
          <w:sz w:val="24"/>
          <w:szCs w:val="24"/>
        </w:rPr>
        <w:t>,</w:t>
      </w:r>
      <w:r w:rsidRPr="00ED4E52">
        <w:rPr>
          <w:rFonts w:ascii="Times New Roman" w:hAnsi="Times New Roman" w:cs="Times New Roman"/>
          <w:sz w:val="24"/>
          <w:szCs w:val="24"/>
        </w:rPr>
        <w:t xml:space="preserve"> че срок</w:t>
      </w:r>
      <w:r w:rsidR="00FB28DB">
        <w:rPr>
          <w:rFonts w:ascii="Times New Roman" w:hAnsi="Times New Roman" w:cs="Times New Roman"/>
          <w:sz w:val="24"/>
          <w:szCs w:val="24"/>
        </w:rPr>
        <w:t>ът</w:t>
      </w:r>
      <w:r w:rsidRPr="00ED4E52">
        <w:rPr>
          <w:rFonts w:ascii="Times New Roman" w:hAnsi="Times New Roman" w:cs="Times New Roman"/>
          <w:sz w:val="24"/>
          <w:szCs w:val="24"/>
        </w:rPr>
        <w:t xml:space="preserve"> за финансирането на тоя проект </w:t>
      </w:r>
      <w:r w:rsidR="00FB28DB">
        <w:rPr>
          <w:rFonts w:ascii="Times New Roman" w:hAnsi="Times New Roman" w:cs="Times New Roman"/>
          <w:sz w:val="24"/>
          <w:szCs w:val="24"/>
        </w:rPr>
        <w:t xml:space="preserve">е </w:t>
      </w:r>
      <w:r w:rsidRPr="00ED4E52">
        <w:rPr>
          <w:rFonts w:ascii="Times New Roman" w:hAnsi="Times New Roman" w:cs="Times New Roman"/>
          <w:sz w:val="24"/>
          <w:szCs w:val="24"/>
        </w:rPr>
        <w:t>до края на годината и сме изправ</w:t>
      </w:r>
      <w:r w:rsidR="00FB28DB">
        <w:rPr>
          <w:rFonts w:ascii="Times New Roman" w:hAnsi="Times New Roman" w:cs="Times New Roman"/>
          <w:sz w:val="24"/>
          <w:szCs w:val="24"/>
        </w:rPr>
        <w:t>ени в</w:t>
      </w:r>
      <w:r w:rsidRPr="00ED4E52">
        <w:rPr>
          <w:rFonts w:ascii="Times New Roman" w:hAnsi="Times New Roman" w:cs="Times New Roman"/>
          <w:sz w:val="24"/>
          <w:szCs w:val="24"/>
        </w:rPr>
        <w:t xml:space="preserve"> случая пред </w:t>
      </w:r>
      <w:r w:rsidR="00FB28DB">
        <w:rPr>
          <w:rFonts w:ascii="Times New Roman" w:hAnsi="Times New Roman" w:cs="Times New Roman"/>
          <w:sz w:val="24"/>
          <w:szCs w:val="24"/>
        </w:rPr>
        <w:t>у</w:t>
      </w:r>
      <w:r w:rsidRPr="00ED4E52">
        <w:rPr>
          <w:rFonts w:ascii="Times New Roman" w:hAnsi="Times New Roman" w:cs="Times New Roman"/>
          <w:sz w:val="24"/>
          <w:szCs w:val="24"/>
        </w:rPr>
        <w:t xml:space="preserve">грозата </w:t>
      </w:r>
      <w:r w:rsidR="00FB28DB">
        <w:rPr>
          <w:rFonts w:ascii="Times New Roman" w:hAnsi="Times New Roman" w:cs="Times New Roman"/>
          <w:sz w:val="24"/>
          <w:szCs w:val="24"/>
        </w:rPr>
        <w:t xml:space="preserve">това финансиране </w:t>
      </w:r>
      <w:r w:rsidRPr="00ED4E52">
        <w:rPr>
          <w:rFonts w:ascii="Times New Roman" w:hAnsi="Times New Roman" w:cs="Times New Roman"/>
          <w:sz w:val="24"/>
          <w:szCs w:val="24"/>
        </w:rPr>
        <w:t>да не се случи</w:t>
      </w:r>
      <w:r w:rsidR="00FB28DB">
        <w:rPr>
          <w:rFonts w:ascii="Times New Roman" w:hAnsi="Times New Roman" w:cs="Times New Roman"/>
          <w:sz w:val="24"/>
          <w:szCs w:val="24"/>
        </w:rPr>
        <w:t>,</w:t>
      </w:r>
      <w:r w:rsidRPr="00ED4E52">
        <w:rPr>
          <w:rFonts w:ascii="Times New Roman" w:hAnsi="Times New Roman" w:cs="Times New Roman"/>
          <w:sz w:val="24"/>
          <w:szCs w:val="24"/>
        </w:rPr>
        <w:t xml:space="preserve"> за</w:t>
      </w:r>
      <w:r w:rsidR="00FB28DB">
        <w:rPr>
          <w:rFonts w:ascii="Times New Roman" w:hAnsi="Times New Roman" w:cs="Times New Roman"/>
          <w:sz w:val="24"/>
          <w:szCs w:val="24"/>
        </w:rPr>
        <w:t xml:space="preserve"> </w:t>
      </w:r>
      <w:r w:rsidRPr="00ED4E52">
        <w:rPr>
          <w:rFonts w:ascii="Times New Roman" w:hAnsi="Times New Roman" w:cs="Times New Roman"/>
          <w:sz w:val="24"/>
          <w:szCs w:val="24"/>
        </w:rPr>
        <w:t xml:space="preserve">това още веднъж моля да се остави жалбата без уважение и съответно да се възложат на </w:t>
      </w:r>
      <w:r w:rsidR="00FB28DB">
        <w:rPr>
          <w:rFonts w:ascii="Times New Roman" w:hAnsi="Times New Roman" w:cs="Times New Roman"/>
          <w:sz w:val="24"/>
          <w:szCs w:val="24"/>
        </w:rPr>
        <w:t xml:space="preserve">жалбоподателя направените </w:t>
      </w:r>
      <w:r w:rsidRPr="00ED4E52">
        <w:rPr>
          <w:rFonts w:ascii="Times New Roman" w:hAnsi="Times New Roman" w:cs="Times New Roman"/>
          <w:sz w:val="24"/>
          <w:szCs w:val="24"/>
        </w:rPr>
        <w:t>разноски.</w:t>
      </w: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1E5ADE" w:rsidRDefault="001E5ADE" w:rsidP="001E5AD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E5ADE" w:rsidRDefault="001E5ADE" w:rsidP="001E5ADE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5ADE" w:rsidRDefault="001E5ADE" w:rsidP="001E5AD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B28DB" w:rsidRDefault="00FB28DB" w:rsidP="001E5AD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B28DB" w:rsidRDefault="00FB28DB" w:rsidP="001E5AD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E5ADE" w:rsidRDefault="001E5ADE" w:rsidP="001E5ADE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1E5ADE" w:rsidRDefault="001E5ADE" w:rsidP="001E5AD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5ADE" w:rsidRDefault="001E5ADE" w:rsidP="001E5AD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1E5ADE" w:rsidRDefault="001E5ADE" w:rsidP="001E5ADE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5ADE" w:rsidRDefault="001E5ADE" w:rsidP="001E5AD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1E5ADE" w:rsidRDefault="001E5ADE" w:rsidP="001E5ADE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1E5ADE" w:rsidRDefault="001E5ADE" w:rsidP="001E5ADE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DA4E77" w:rsidRDefault="00DA4E77" w:rsidP="00C33427"/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5B49" w:rsidRDefault="00985B49">
      <w:pPr>
        <w:spacing w:after="0" w:line="240" w:lineRule="auto"/>
      </w:pPr>
      <w:r>
        <w:separator/>
      </w:r>
    </w:p>
  </w:endnote>
  <w:endnote w:type="continuationSeparator" w:id="0">
    <w:p w:rsidR="00985B49" w:rsidRDefault="00985B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B28D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985B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5B49" w:rsidRDefault="00985B49">
      <w:pPr>
        <w:spacing w:after="0" w:line="240" w:lineRule="auto"/>
      </w:pPr>
      <w:r>
        <w:separator/>
      </w:r>
    </w:p>
  </w:footnote>
  <w:footnote w:type="continuationSeparator" w:id="0">
    <w:p w:rsidR="00985B49" w:rsidRDefault="00985B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284284"/>
    <w:multiLevelType w:val="hybridMultilevel"/>
    <w:tmpl w:val="D752066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4191C"/>
    <w:rsid w:val="000627E4"/>
    <w:rsid w:val="000774B8"/>
    <w:rsid w:val="00077EA4"/>
    <w:rsid w:val="000A2708"/>
    <w:rsid w:val="000A459F"/>
    <w:rsid w:val="000E2204"/>
    <w:rsid w:val="000F153D"/>
    <w:rsid w:val="00103249"/>
    <w:rsid w:val="00112BA1"/>
    <w:rsid w:val="0012453E"/>
    <w:rsid w:val="0013300F"/>
    <w:rsid w:val="00133B8D"/>
    <w:rsid w:val="00134695"/>
    <w:rsid w:val="001623CC"/>
    <w:rsid w:val="001846D0"/>
    <w:rsid w:val="001B6068"/>
    <w:rsid w:val="001C7C82"/>
    <w:rsid w:val="001D0613"/>
    <w:rsid w:val="001E2D44"/>
    <w:rsid w:val="001E5ADE"/>
    <w:rsid w:val="00224850"/>
    <w:rsid w:val="0022733E"/>
    <w:rsid w:val="00271DB0"/>
    <w:rsid w:val="002822D6"/>
    <w:rsid w:val="002874C4"/>
    <w:rsid w:val="002D7E56"/>
    <w:rsid w:val="002E00EC"/>
    <w:rsid w:val="002E37C0"/>
    <w:rsid w:val="003234E7"/>
    <w:rsid w:val="00386BE6"/>
    <w:rsid w:val="003C1ADD"/>
    <w:rsid w:val="004279F3"/>
    <w:rsid w:val="0045188B"/>
    <w:rsid w:val="00470856"/>
    <w:rsid w:val="00484671"/>
    <w:rsid w:val="004976A2"/>
    <w:rsid w:val="004A5043"/>
    <w:rsid w:val="004B3602"/>
    <w:rsid w:val="004B489C"/>
    <w:rsid w:val="004D1ADA"/>
    <w:rsid w:val="004E1F53"/>
    <w:rsid w:val="004E5575"/>
    <w:rsid w:val="004F3DDF"/>
    <w:rsid w:val="00502EEF"/>
    <w:rsid w:val="005343B5"/>
    <w:rsid w:val="00575EA7"/>
    <w:rsid w:val="005B0ACA"/>
    <w:rsid w:val="005E1636"/>
    <w:rsid w:val="00601C2A"/>
    <w:rsid w:val="00603F1A"/>
    <w:rsid w:val="00606ADA"/>
    <w:rsid w:val="00613213"/>
    <w:rsid w:val="00616C8A"/>
    <w:rsid w:val="0062070D"/>
    <w:rsid w:val="00642D8F"/>
    <w:rsid w:val="00654FB2"/>
    <w:rsid w:val="00660417"/>
    <w:rsid w:val="006677B4"/>
    <w:rsid w:val="00680E98"/>
    <w:rsid w:val="006821AF"/>
    <w:rsid w:val="006833C6"/>
    <w:rsid w:val="00684BA5"/>
    <w:rsid w:val="0068691D"/>
    <w:rsid w:val="00691D96"/>
    <w:rsid w:val="00692C30"/>
    <w:rsid w:val="00696D9F"/>
    <w:rsid w:val="006B1057"/>
    <w:rsid w:val="006B4653"/>
    <w:rsid w:val="006C1D60"/>
    <w:rsid w:val="00704A07"/>
    <w:rsid w:val="00712264"/>
    <w:rsid w:val="007172B7"/>
    <w:rsid w:val="00742CCB"/>
    <w:rsid w:val="00750E7D"/>
    <w:rsid w:val="00752FED"/>
    <w:rsid w:val="00757173"/>
    <w:rsid w:val="00781987"/>
    <w:rsid w:val="00782744"/>
    <w:rsid w:val="0078605C"/>
    <w:rsid w:val="007B6C11"/>
    <w:rsid w:val="007F521F"/>
    <w:rsid w:val="00812F3E"/>
    <w:rsid w:val="00823B47"/>
    <w:rsid w:val="00831AC7"/>
    <w:rsid w:val="0084047E"/>
    <w:rsid w:val="00846379"/>
    <w:rsid w:val="00847B5B"/>
    <w:rsid w:val="00852A42"/>
    <w:rsid w:val="00861325"/>
    <w:rsid w:val="008673AA"/>
    <w:rsid w:val="008914EE"/>
    <w:rsid w:val="008923EE"/>
    <w:rsid w:val="008A4ABC"/>
    <w:rsid w:val="008D6312"/>
    <w:rsid w:val="008E6B83"/>
    <w:rsid w:val="00910F58"/>
    <w:rsid w:val="00911677"/>
    <w:rsid w:val="00985B49"/>
    <w:rsid w:val="00986D97"/>
    <w:rsid w:val="00990A2C"/>
    <w:rsid w:val="00996FF6"/>
    <w:rsid w:val="009A212E"/>
    <w:rsid w:val="009B1214"/>
    <w:rsid w:val="009D0884"/>
    <w:rsid w:val="009E4C8F"/>
    <w:rsid w:val="009F0BA0"/>
    <w:rsid w:val="009F4E1E"/>
    <w:rsid w:val="00A130D1"/>
    <w:rsid w:val="00A46DAD"/>
    <w:rsid w:val="00A533FD"/>
    <w:rsid w:val="00A53FE5"/>
    <w:rsid w:val="00A70015"/>
    <w:rsid w:val="00A845B4"/>
    <w:rsid w:val="00A8592A"/>
    <w:rsid w:val="00AD04B1"/>
    <w:rsid w:val="00AD4484"/>
    <w:rsid w:val="00AE7800"/>
    <w:rsid w:val="00AF0D2B"/>
    <w:rsid w:val="00AF7A17"/>
    <w:rsid w:val="00B14824"/>
    <w:rsid w:val="00B17B13"/>
    <w:rsid w:val="00B54CF6"/>
    <w:rsid w:val="00B601A6"/>
    <w:rsid w:val="00B607DF"/>
    <w:rsid w:val="00B616DC"/>
    <w:rsid w:val="00B80760"/>
    <w:rsid w:val="00BB45F6"/>
    <w:rsid w:val="00BC0391"/>
    <w:rsid w:val="00BC74F8"/>
    <w:rsid w:val="00BF6FD8"/>
    <w:rsid w:val="00C05FDB"/>
    <w:rsid w:val="00C06E86"/>
    <w:rsid w:val="00C11C48"/>
    <w:rsid w:val="00C2723F"/>
    <w:rsid w:val="00C30FEC"/>
    <w:rsid w:val="00C33427"/>
    <w:rsid w:val="00C44428"/>
    <w:rsid w:val="00C55641"/>
    <w:rsid w:val="00C6639E"/>
    <w:rsid w:val="00C9021E"/>
    <w:rsid w:val="00C91C03"/>
    <w:rsid w:val="00C961DA"/>
    <w:rsid w:val="00CC061D"/>
    <w:rsid w:val="00CD08FE"/>
    <w:rsid w:val="00CD6F4C"/>
    <w:rsid w:val="00CE79FC"/>
    <w:rsid w:val="00D13CA7"/>
    <w:rsid w:val="00D27CBA"/>
    <w:rsid w:val="00D403A3"/>
    <w:rsid w:val="00D5797A"/>
    <w:rsid w:val="00D628D5"/>
    <w:rsid w:val="00D66848"/>
    <w:rsid w:val="00D74793"/>
    <w:rsid w:val="00D82217"/>
    <w:rsid w:val="00DA4E77"/>
    <w:rsid w:val="00DD31A5"/>
    <w:rsid w:val="00DF1841"/>
    <w:rsid w:val="00E3532A"/>
    <w:rsid w:val="00E56656"/>
    <w:rsid w:val="00E64231"/>
    <w:rsid w:val="00E70559"/>
    <w:rsid w:val="00EA5D1B"/>
    <w:rsid w:val="00EA67CE"/>
    <w:rsid w:val="00EB5FEB"/>
    <w:rsid w:val="00ED4E52"/>
    <w:rsid w:val="00EE0641"/>
    <w:rsid w:val="00EE1AF7"/>
    <w:rsid w:val="00F31618"/>
    <w:rsid w:val="00F33B76"/>
    <w:rsid w:val="00F3653D"/>
    <w:rsid w:val="00F36676"/>
    <w:rsid w:val="00F4596B"/>
    <w:rsid w:val="00F6249F"/>
    <w:rsid w:val="00F668FE"/>
    <w:rsid w:val="00F7179E"/>
    <w:rsid w:val="00F90CB1"/>
    <w:rsid w:val="00F94EE2"/>
    <w:rsid w:val="00FB28DB"/>
    <w:rsid w:val="00FB5D70"/>
    <w:rsid w:val="00FC0CB9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D3F342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5E1636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376</Words>
  <Characters>2146</Characters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2023-11-28T10:51:00Z</dcterms:modified>
</cp:coreProperties>
</file>